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030C76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030C76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030C76">
        <w:rPr>
          <w:sz w:val="22"/>
          <w:szCs w:val="22"/>
        </w:rPr>
        <w:t>159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030C76">
        <w:rPr>
          <w:b/>
        </w:rPr>
        <w:t>07</w:t>
      </w:r>
      <w:r w:rsidR="007D0B4C" w:rsidRPr="007D0B4C">
        <w:rPr>
          <w:b/>
        </w:rPr>
        <w:t xml:space="preserve"> </w:t>
      </w:r>
      <w:r w:rsidR="00C22BA4">
        <w:rPr>
          <w:b/>
        </w:rPr>
        <w:t>ма</w:t>
      </w:r>
      <w:r w:rsidR="00030C76">
        <w:rPr>
          <w:b/>
        </w:rPr>
        <w:t>я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030C76">
        <w:rPr>
          <w:b/>
        </w:rPr>
        <w:t>1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30C76">
        <w:t>20</w:t>
      </w:r>
      <w:r w:rsidR="00295A2F" w:rsidRPr="000B4093">
        <w:t xml:space="preserve"> </w:t>
      </w:r>
      <w:r w:rsidR="00030C76">
        <w:t>мая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030C76">
        <w:t>159</w:t>
      </w:r>
      <w:r w:rsidRPr="00ED239C">
        <w:t xml:space="preserve">  </w:t>
      </w:r>
      <w:r w:rsidR="00C770EB">
        <w:t xml:space="preserve"> </w:t>
      </w:r>
      <w:r w:rsidR="00C22BA4">
        <w:t xml:space="preserve">              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C22BA4">
        <w:t>20</w:t>
      </w:r>
      <w:r w:rsidRPr="00ED239C">
        <w:t xml:space="preserve"> (</w:t>
      </w:r>
      <w:r w:rsidR="00C22BA4">
        <w:t>двадцать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030C76">
            <w:pPr>
              <w:jc w:val="both"/>
            </w:pPr>
            <w:r w:rsidRPr="00ED239C">
              <w:t>38:08:</w:t>
            </w:r>
            <w:r w:rsidR="00030C76">
              <w:t>052202</w:t>
            </w:r>
            <w:r w:rsidRPr="00ED239C">
              <w:t>:</w:t>
            </w:r>
            <w:r w:rsidR="00030C76">
              <w:t>141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030C76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>Для строительства индивидуального жилого дома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030C76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C22BA4">
              <w:rPr>
                <w:bCs/>
              </w:rPr>
              <w:t>д</w:t>
            </w:r>
            <w:r w:rsidR="00C770EB" w:rsidRPr="00ED239C">
              <w:rPr>
                <w:bCs/>
              </w:rPr>
              <w:t xml:space="preserve">. </w:t>
            </w:r>
            <w:r w:rsidR="00030C76">
              <w:rPr>
                <w:bCs/>
              </w:rPr>
              <w:t>Малые Голы</w:t>
            </w:r>
            <w:r w:rsidR="00C770EB" w:rsidRPr="00ED239C">
              <w:rPr>
                <w:bCs/>
              </w:rPr>
              <w:t xml:space="preserve">, ул. </w:t>
            </w:r>
            <w:r w:rsidR="00030C76">
              <w:rPr>
                <w:bCs/>
              </w:rPr>
              <w:t>Школьная</w:t>
            </w:r>
            <w:r w:rsidR="00C770EB" w:rsidRPr="00ED239C">
              <w:rPr>
                <w:bCs/>
              </w:rPr>
              <w:t xml:space="preserve">,  </w:t>
            </w:r>
            <w:r w:rsidR="00030C76">
              <w:rPr>
                <w:bCs/>
              </w:rPr>
              <w:t>33</w:t>
            </w:r>
            <w:proofErr w:type="gramStart"/>
            <w:r w:rsidR="00C22BA4">
              <w:rPr>
                <w:bCs/>
              </w:rPr>
              <w:t xml:space="preserve"> А</w:t>
            </w:r>
            <w:proofErr w:type="gramEnd"/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C22BA4" w:rsidRPr="00F13A4B" w:rsidTr="009511D7">
        <w:tc>
          <w:tcPr>
            <w:tcW w:w="5949" w:type="dxa"/>
          </w:tcPr>
          <w:p w:rsidR="00C22BA4" w:rsidRPr="00477AF1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C22BA4" w:rsidRPr="00F13A4B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30C76" w:rsidRDefault="00030C76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716F30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716F30"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="00716F30" w:rsidRPr="00716F30">
              <w:rPr>
                <w:b/>
              </w:rPr>
              <w:t>.</w:t>
            </w:r>
            <w:r w:rsidR="00716F30" w:rsidRPr="004E1DA5">
              <w:t xml:space="preserve"> </w:t>
            </w:r>
          </w:p>
        </w:tc>
        <w:tc>
          <w:tcPr>
            <w:tcW w:w="4786" w:type="dxa"/>
          </w:tcPr>
          <w:p w:rsidR="009E3FB9" w:rsidRDefault="00030C76" w:rsidP="00164A39">
            <w:pPr>
              <w:rPr>
                <w:b/>
                <w:bCs/>
              </w:rPr>
            </w:pPr>
            <w:r>
              <w:rPr>
                <w:b/>
              </w:rPr>
              <w:t>1195,80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 w:rsidR="00164A39">
              <w:rPr>
                <w:b/>
              </w:rPr>
              <w:t xml:space="preserve">одна </w:t>
            </w:r>
            <w:proofErr w:type="gramStart"/>
            <w:r w:rsidR="00164A39">
              <w:rPr>
                <w:b/>
              </w:rPr>
              <w:t>тысяча сто девяноста</w:t>
            </w:r>
            <w:proofErr w:type="gramEnd"/>
            <w:r w:rsidR="00164A39">
              <w:rPr>
                <w:b/>
              </w:rPr>
              <w:t xml:space="preserve"> пять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 w:rsidR="00164A39">
              <w:rPr>
                <w:b/>
                <w:bCs/>
              </w:rPr>
              <w:t>80</w:t>
            </w:r>
            <w:r w:rsidR="00C22BA4">
              <w:rPr>
                <w:b/>
                <w:bCs/>
              </w:rPr>
              <w:t xml:space="preserve">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164A39" w:rsidP="00164A39">
            <w:pPr>
              <w:rPr>
                <w:b/>
                <w:bCs/>
              </w:rPr>
            </w:pPr>
            <w:r>
              <w:rPr>
                <w:b/>
              </w:rPr>
              <w:t>35</w:t>
            </w:r>
            <w:r w:rsidR="00C22BA4">
              <w:rPr>
                <w:b/>
              </w:rPr>
              <w:t>,</w:t>
            </w:r>
            <w:r>
              <w:rPr>
                <w:b/>
              </w:rPr>
              <w:t>87</w:t>
            </w:r>
            <w:r w:rsidR="00C770EB" w:rsidRPr="00ED239C">
              <w:t xml:space="preserve"> (</w:t>
            </w:r>
            <w:r>
              <w:t>тридцать пять</w:t>
            </w:r>
            <w:r w:rsidR="00C770EB" w:rsidRPr="00ED239C">
              <w:t>) рубл</w:t>
            </w:r>
            <w:r w:rsidR="00C770EB">
              <w:t>ей</w:t>
            </w:r>
            <w:r w:rsidR="00C22BA4">
              <w:t xml:space="preserve"> </w:t>
            </w:r>
            <w:r>
              <w:t>87</w:t>
            </w:r>
            <w:r w:rsidR="00C22BA4">
              <w:t xml:space="preserve"> 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164A39" w:rsidP="009E3FB9">
            <w:pPr>
              <w:rPr>
                <w:b/>
                <w:bCs/>
              </w:rPr>
            </w:pPr>
            <w:r>
              <w:rPr>
                <w:b/>
              </w:rPr>
              <w:t>1195,80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 xml:space="preserve">(одна </w:t>
            </w:r>
            <w:proofErr w:type="gramStart"/>
            <w:r>
              <w:rPr>
                <w:b/>
              </w:rPr>
              <w:t>тысяча сто девяноста</w:t>
            </w:r>
            <w:proofErr w:type="gramEnd"/>
            <w:r>
              <w:rPr>
                <w:b/>
              </w:rPr>
              <w:t xml:space="preserve"> пять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рублей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E57AA">
        <w:rPr>
          <w:b/>
        </w:rPr>
        <w:t>2</w:t>
      </w:r>
      <w:r w:rsidR="00164A39">
        <w:rPr>
          <w:b/>
        </w:rPr>
        <w:t>9</w:t>
      </w:r>
      <w:r w:rsidR="00E46C59" w:rsidRPr="000B4093">
        <w:rPr>
          <w:b/>
        </w:rPr>
        <w:t xml:space="preserve"> </w:t>
      </w:r>
      <w:r w:rsidR="00164A39">
        <w:rPr>
          <w:b/>
        </w:rPr>
        <w:t>апреля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64A39">
        <w:t>06</w:t>
      </w:r>
      <w:r w:rsidRPr="00A633E0">
        <w:t>.</w:t>
      </w:r>
      <w:r w:rsidR="006E57AA">
        <w:t>0</w:t>
      </w:r>
      <w:r w:rsidR="00164A39">
        <w:t>5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1</w:t>
      </w:r>
      <w:r w:rsidR="00164A39">
        <w:t>1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>Претендент вправе до признания его участником аукциона отозвать заявку посредств</w:t>
      </w:r>
      <w:r w:rsidR="00164A39">
        <w:t>о</w:t>
      </w:r>
      <w:r w:rsidRPr="00ED239C">
        <w:t xml:space="preserve">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64A39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164A39">
        <w:t>аукциона</w:t>
      </w:r>
      <w:r w:rsidRPr="00F13A4B">
        <w:t>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164A39">
        <w:rPr>
          <w:b/>
        </w:rPr>
        <w:t>07</w:t>
      </w:r>
      <w:r w:rsidR="00470574" w:rsidRPr="000B4093">
        <w:rPr>
          <w:b/>
        </w:rPr>
        <w:t xml:space="preserve"> </w:t>
      </w:r>
      <w:r w:rsidR="006E57AA">
        <w:rPr>
          <w:b/>
        </w:rPr>
        <w:t>ма</w:t>
      </w:r>
      <w:r w:rsidR="00164A39">
        <w:rPr>
          <w:b/>
        </w:rPr>
        <w:t>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Pr="00B65860" w:rsidRDefault="00474DC0" w:rsidP="00474DC0">
      <w:pPr>
        <w:jc w:val="both"/>
      </w:pP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</w:t>
      </w:r>
      <w:r w:rsidR="006E57AA">
        <w:t>9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сроком на</w:t>
      </w:r>
      <w:proofErr w:type="gramStart"/>
      <w:r w:rsidRPr="00B65860">
        <w:t xml:space="preserve"> _________ (_____) </w:t>
      </w:r>
      <w:proofErr w:type="gramEnd"/>
      <w:r w:rsidRPr="00B65860">
        <w:t xml:space="preserve">лет земельный участок, расположенный по адресу: ________________________________________________________________, общей площадью </w:t>
      </w:r>
      <w:proofErr w:type="spellStart"/>
      <w:r w:rsidRPr="00B65860">
        <w:t>_________кв.м</w:t>
      </w:r>
      <w:proofErr w:type="spellEnd"/>
      <w:r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474DC0" w:rsidRPr="00B65860" w:rsidRDefault="00474DC0" w:rsidP="00474DC0">
      <w:pPr>
        <w:ind w:firstLine="567"/>
        <w:jc w:val="center"/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474DC0">
      <w:pPr>
        <w:ind w:firstLine="567"/>
        <w:jc w:val="both"/>
      </w:pPr>
      <w:r w:rsidRPr="00B65860">
        <w:t>2.2. Окончание срока действия Договора не освобождает Арендатора от ответственности за нарушение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2.3. Срок аренды Участка может быть изменён в случае и в порядке, предусмотренном действующим законодательством.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2.4.   Минимальный, </w:t>
      </w:r>
      <w:proofErr w:type="gramStart"/>
      <w:r w:rsidRPr="00B65860">
        <w:t>срок</w:t>
      </w:r>
      <w:proofErr w:type="gramEnd"/>
      <w:r w:rsidRPr="00B65860">
        <w:t xml:space="preserve"> на который перезаключается настоящий договор аренды, должен составлять не менее чем три года. Срок может быть уменьшен только на основании заявления Арендатора.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Арендная плата в квартал составляет  ________________________________ рублей.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0"/>
      </w:pPr>
      <w:r w:rsidRPr="00B65860">
        <w:t>При этом арендная плата изменяется ежегодно, но не ранее чем через год после заключения договора аренды земельного участка, в одностороннем порядке арендодателем на размер уровня инфляции</w:t>
      </w:r>
      <w:r w:rsidRPr="00B65860">
        <w:rPr>
          <w:color w:val="002060"/>
        </w:rPr>
        <w:t xml:space="preserve"> </w:t>
      </w:r>
      <w:r w:rsidRPr="00B65860">
        <w:t>на текущий финансовый год в соответствии с федеральным законом о федеральном бюджете на соответствующий год.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3.2 Годовая арендная плата за первый год перечисляется Арендатором единым платежом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</w:t>
      </w:r>
      <w:r w:rsidRPr="00B65860">
        <w:lastRenderedPageBreak/>
        <w:t>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164A39">
        <w:t>31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3.3. Обязательство по оплате арендной платы возникает у Арендатора с даты, указанной в пункте 2.1. Договора, а именно </w:t>
      </w:r>
      <w:proofErr w:type="gramStart"/>
      <w:r w:rsidRPr="00B65860">
        <w:t>с</w:t>
      </w:r>
      <w:proofErr w:type="gramEnd"/>
      <w:r w:rsidRPr="00B65860">
        <w:t xml:space="preserve"> ______________. </w:t>
      </w:r>
    </w:p>
    <w:p w:rsidR="00474DC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65860">
        <w:t>3.4</w:t>
      </w:r>
      <w:proofErr w:type="gramStart"/>
      <w:r w:rsidRPr="00B65860">
        <w:t xml:space="preserve"> В</w:t>
      </w:r>
      <w:proofErr w:type="gramEnd"/>
      <w:r w:rsidRPr="00B65860">
        <w:t xml:space="preserve"> случае просрочки платежей, Арендатор платит неустойку в размере 1/300 ставки рефинансирования ЦБ РФ за каждый день просрочки от суммы, подлежащей уплате.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74DC0" w:rsidRPr="00B65860" w:rsidRDefault="00474DC0" w:rsidP="00474DC0">
      <w:pPr>
        <w:tabs>
          <w:tab w:val="left" w:pos="9639"/>
        </w:tabs>
        <w:ind w:right="282" w:firstLine="567"/>
        <w:jc w:val="center"/>
        <w:rPr>
          <w:b/>
        </w:rPr>
      </w:pPr>
      <w:r w:rsidRPr="00B65860">
        <w:rPr>
          <w:b/>
        </w:rPr>
        <w:t>4. Права и обязанности Сторон</w:t>
      </w:r>
    </w:p>
    <w:p w:rsidR="00474DC0" w:rsidRPr="00B65860" w:rsidRDefault="00474DC0" w:rsidP="00474DC0">
      <w:pPr>
        <w:ind w:firstLine="567"/>
        <w:jc w:val="both"/>
        <w:rPr>
          <w:b/>
        </w:rPr>
      </w:pPr>
      <w:r w:rsidRPr="00B65860">
        <w:rPr>
          <w:b/>
        </w:rPr>
        <w:t>4.1 Арендодатель имеет право:</w:t>
      </w:r>
    </w:p>
    <w:p w:rsidR="00474DC0" w:rsidRPr="00B65860" w:rsidRDefault="00474DC0" w:rsidP="00474DC0">
      <w:pPr>
        <w:ind w:firstLine="567"/>
        <w:jc w:val="both"/>
      </w:pPr>
      <w:r w:rsidRPr="00B65860">
        <w:t>4.1.1. Требовать досрочного расторжения Договора в случаях:</w:t>
      </w:r>
    </w:p>
    <w:p w:rsidR="00474DC0" w:rsidRPr="00B65860" w:rsidRDefault="00474DC0" w:rsidP="00474DC0">
      <w:pPr>
        <w:ind w:firstLine="567"/>
        <w:jc w:val="both"/>
      </w:pPr>
      <w:r w:rsidRPr="00B65860">
        <w:t>- использования Участка не в соответствии с его целевым назначением;</w:t>
      </w:r>
    </w:p>
    <w:p w:rsidR="00474DC0" w:rsidRPr="00B65860" w:rsidRDefault="00474DC0" w:rsidP="00474DC0">
      <w:pPr>
        <w:ind w:firstLine="567"/>
        <w:jc w:val="both"/>
      </w:pPr>
      <w:r w:rsidRPr="00B65860">
        <w:t>- не устранения совершенного умышленно земельного правонарушения;</w:t>
      </w:r>
    </w:p>
    <w:p w:rsidR="00474DC0" w:rsidRPr="00B65860" w:rsidRDefault="00474DC0" w:rsidP="00474DC0">
      <w:pPr>
        <w:ind w:firstLine="567"/>
        <w:jc w:val="both"/>
      </w:pPr>
      <w:r w:rsidRPr="00B65860">
        <w:t>- более двух раз не внесения арендной платы в полном объеме в сроки, установленные пунктом 3.2.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4.1.2. На беспрепятственный </w:t>
      </w:r>
      <w:proofErr w:type="gramStart"/>
      <w:r w:rsidRPr="00B65860">
        <w:t>доступ</w:t>
      </w:r>
      <w:proofErr w:type="gramEnd"/>
      <w:r w:rsidRPr="00B65860">
        <w:t xml:space="preserve"> на арендуемый Участок с целью его осмотра на предмет соблюдения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74DC0" w:rsidRPr="00B65860" w:rsidRDefault="00474DC0" w:rsidP="00474DC0">
      <w:pPr>
        <w:ind w:firstLine="567"/>
        <w:jc w:val="both"/>
      </w:pPr>
      <w:r w:rsidRPr="00B65860">
        <w:t>4.1.4. Требовать приостановления работы либо иной деятельности, ведущейся Арендатором на Участке с нарушением условий Договора.</w:t>
      </w:r>
    </w:p>
    <w:p w:rsidR="00474DC0" w:rsidRPr="00B65860" w:rsidRDefault="00474DC0" w:rsidP="00474DC0">
      <w:pPr>
        <w:ind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4.2. Арендодатель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4.2.1. Выполнять в полном объеме все условия Договора.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4.2.2. Передать Арендатору Участок по акту приема-передачи.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4.2.3. Письменно в десятидневный срок уведомить Арендатора об изменении реквизитов для перечисления арендной платы, пени, штрафов, указанных в разделе 3</w:t>
      </w:r>
      <w:r w:rsidRPr="00B65860">
        <w:rPr>
          <w:b/>
        </w:rPr>
        <w:t xml:space="preserve"> </w:t>
      </w:r>
      <w:r w:rsidRPr="00B65860">
        <w:t>"Размер и условия внесения арендной платы" Договора.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  <w:r w:rsidRPr="00B65860">
        <w:t>4.2.4. Своевременно информировать Арендатора об изменении арендной платы.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4.3. Арендатор имеет право:</w:t>
      </w:r>
    </w:p>
    <w:p w:rsidR="00474DC0" w:rsidRPr="00B65860" w:rsidRDefault="00474DC0" w:rsidP="00474DC0">
      <w:pPr>
        <w:ind w:right="-1" w:firstLine="567"/>
        <w:jc w:val="both"/>
      </w:pPr>
      <w:r w:rsidRPr="00B65860">
        <w:t xml:space="preserve">4.3.1. С письменного согласия Арендодателя сдавать Участок в субаренду, а также передавать свои права и обязанности по договору третьим лицам. </w:t>
      </w: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4.4. Арендатор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4.4.1. Использовать Участок по целевому назначению на условиях, установленных Договором.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4.4.2. Уплачивать в размере и на условиях, установленных Договором, арендную плату.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4.4.3. Не позднее 01 декабря отчетного года производить с Арендодателем сверку расчетов арендной платы за Участок с составлением акта сверки.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1"/>
      </w:pPr>
      <w:r w:rsidRPr="00B65860">
        <w:t xml:space="preserve">4.4.4. В случае обнаружения на Участке объектов культурного наследия,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условий, установленных охранным обязательством и Федеральным законом от 25.06.2002 № 73-ФЗ «Об объектах культурного наследия народов РФ». Копию данного обязательства в 5-дневный срок предоставить Арендодателю.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</w:pPr>
      <w:r w:rsidRPr="00B65860">
        <w:t xml:space="preserve">4.4.5.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</w:t>
      </w:r>
      <w:r w:rsidRPr="00B65860">
        <w:lastRenderedPageBreak/>
        <w:t>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474DC0" w:rsidRPr="00B65860" w:rsidRDefault="00474DC0" w:rsidP="00474DC0">
      <w:pPr>
        <w:tabs>
          <w:tab w:val="left" w:pos="1276"/>
          <w:tab w:val="left" w:pos="9638"/>
        </w:tabs>
        <w:ind w:right="-1" w:firstLine="567"/>
        <w:jc w:val="both"/>
      </w:pPr>
      <w:r w:rsidRPr="00B65860">
        <w:t>4.4.6.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DC0" w:rsidRPr="00B65860" w:rsidRDefault="00474DC0" w:rsidP="00474DC0">
      <w:pPr>
        <w:ind w:firstLine="567"/>
        <w:jc w:val="both"/>
      </w:pPr>
      <w:r w:rsidRPr="00B65860">
        <w:t>4.4.7. Выполнять в соответствии с требованиями соответствующих служб условия эксплуатации  подземных и наземных коммуникаций, сооружений, дорог, подъездов и др., не препятствовать их ремонту и обслуживанию (при их наличии).</w:t>
      </w:r>
    </w:p>
    <w:p w:rsidR="00474DC0" w:rsidRPr="00B65860" w:rsidRDefault="00474DC0" w:rsidP="00474DC0">
      <w:pPr>
        <w:ind w:firstLine="567"/>
        <w:jc w:val="both"/>
      </w:pPr>
      <w:r w:rsidRPr="00B65860">
        <w:t>Не препятствовать соответствующим организациям и службам  проводить геодезические, землеустроительные, градостроительные и другие исследования, изыскания и работы.</w:t>
      </w:r>
    </w:p>
    <w:p w:rsidR="00474DC0" w:rsidRPr="00B65860" w:rsidRDefault="00474DC0" w:rsidP="00474DC0">
      <w:pPr>
        <w:widowControl w:val="0"/>
        <w:autoSpaceDE w:val="0"/>
        <w:autoSpaceDN w:val="0"/>
        <w:adjustRightInd w:val="0"/>
        <w:ind w:firstLine="567"/>
        <w:jc w:val="both"/>
      </w:pPr>
      <w:r w:rsidRPr="00B65860">
        <w:t>4.4.8. Своевременно и за свой счет принимать все необходимые меры по благоустройству и 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4.4.9. Не нарушать права смежных землепользователей и арендаторов, а также порядок пользования природными ресурсами.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4.4.10. Письменно сообщить Арендодателю не позднее, чем за 3 (три) месяца о предстоящем освобождении Участка в связи с окончанием срока действия Договора.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4.4.11. Письменно в десятидневный срок уведомить Арендодателя в случаях: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оформления правопреемства;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изменения адреса или иных реквизитов.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4.4.12. После окончания срока действия Договора, в десятидневный срок, передать Участок Арендодателю по акту приема-передачи в состоянии не хуже первоначального.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 xml:space="preserve">4.5. Арендодатель и Арендатор имеют иные права и </w:t>
      </w:r>
      <w:proofErr w:type="gramStart"/>
      <w:r w:rsidRPr="00B65860">
        <w:t>несут иные обязанности</w:t>
      </w:r>
      <w:proofErr w:type="gramEnd"/>
      <w:r w:rsidRPr="00B65860">
        <w:t>, установленные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Pr="00B6586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 xml:space="preserve">5.2.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</w:p>
    <w:p w:rsidR="00474DC0" w:rsidRDefault="00474DC0" w:rsidP="00474DC0">
      <w:pPr>
        <w:pStyle w:val="ab"/>
        <w:jc w:val="center"/>
        <w:rPr>
          <w:rFonts w:ascii="Times New Roman" w:hAnsi="Times New Roman"/>
          <w:b/>
        </w:rPr>
      </w:pPr>
    </w:p>
    <w:p w:rsidR="00164A39" w:rsidRDefault="00164A39" w:rsidP="00474DC0">
      <w:pPr>
        <w:pStyle w:val="ab"/>
        <w:jc w:val="center"/>
        <w:rPr>
          <w:rFonts w:ascii="Times New Roman" w:hAnsi="Times New Roman"/>
          <w:b/>
        </w:rPr>
      </w:pPr>
    </w:p>
    <w:p w:rsidR="00474DC0" w:rsidRPr="00B65860" w:rsidRDefault="00474DC0" w:rsidP="00474DC0">
      <w:pPr>
        <w:pStyle w:val="ab"/>
        <w:jc w:val="center"/>
        <w:rPr>
          <w:rFonts w:ascii="Times New Roman" w:hAnsi="Times New Roman"/>
          <w:b/>
        </w:rPr>
      </w:pPr>
      <w:r w:rsidRPr="00B65860">
        <w:rPr>
          <w:rFonts w:ascii="Times New Roman" w:hAnsi="Times New Roman"/>
          <w:b/>
        </w:rPr>
        <w:lastRenderedPageBreak/>
        <w:t>6.1. Досрочное расторжение договора по требованию Арендодателя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0" w:name="sub_61901"/>
      <w:r w:rsidRPr="00B65860">
        <w:t xml:space="preserve">По требованию Арендодателя договор аренды </w:t>
      </w:r>
      <w:proofErr w:type="gramStart"/>
      <w:r w:rsidRPr="00B65860">
        <w:t>может быть досрочно расторгнут</w:t>
      </w:r>
      <w:proofErr w:type="gramEnd"/>
      <w:r w:rsidRPr="00B65860">
        <w:t xml:space="preserve"> судом в случаях, когда Арендатор: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1" w:name="sub_61911"/>
      <w:bookmarkEnd w:id="0"/>
      <w:r w:rsidRPr="00B65860">
        <w:t>1) пользуется Участком с существенным нарушением условий договора или назначения Участком либо с неоднократными нарушениями;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2" w:name="sub_61912"/>
      <w:bookmarkEnd w:id="1"/>
      <w:r w:rsidRPr="00B65860">
        <w:t>2) существенно ухудшает его;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3" w:name="sub_61913"/>
      <w:bookmarkEnd w:id="2"/>
      <w:r w:rsidRPr="00B65860">
        <w:t>3) более двух раз подряд по истечении установленного договором срока платежа не вносит арендную плату.</w:t>
      </w:r>
    </w:p>
    <w:bookmarkEnd w:id="3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Pr="00B6586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0C76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4A39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1A64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ADCF-ECEF-4916-B9A3-D3303182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55</cp:revision>
  <cp:lastPrinted>2019-02-19T08:27:00Z</cp:lastPrinted>
  <dcterms:created xsi:type="dcterms:W3CDTF">2018-05-21T01:51:00Z</dcterms:created>
  <dcterms:modified xsi:type="dcterms:W3CDTF">2019-03-29T05:17:00Z</dcterms:modified>
</cp:coreProperties>
</file>